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02" w:rsidRPr="00080197" w:rsidRDefault="00DF7902" w:rsidP="00DF7902">
      <w:pPr>
        <w:ind w:firstLineChars="100" w:firstLine="320"/>
        <w:rPr>
          <w:rFonts w:ascii="黑体" w:eastAsia="黑体" w:hAnsi="黑体" w:cs="Times New Roman"/>
          <w:sz w:val="32"/>
          <w:szCs w:val="32"/>
        </w:rPr>
      </w:pPr>
      <w:r w:rsidRPr="00080197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DF7902" w:rsidRPr="00DF7902" w:rsidRDefault="00DF7902" w:rsidP="00DF7902">
      <w:pPr>
        <w:rPr>
          <w:rFonts w:ascii="黑体" w:eastAsia="黑体" w:hAnsi="黑体" w:cs="Times New Roman"/>
          <w:b/>
          <w:sz w:val="32"/>
          <w:szCs w:val="32"/>
        </w:rPr>
      </w:pPr>
    </w:p>
    <w:p w:rsidR="00DF7902" w:rsidRPr="003E6493" w:rsidRDefault="00DF7902" w:rsidP="00DF790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E6493">
        <w:rPr>
          <w:rFonts w:ascii="Times New Roman" w:eastAsia="黑体" w:hAnsi="Times New Roman" w:cs="Times New Roman"/>
          <w:sz w:val="32"/>
          <w:szCs w:val="32"/>
        </w:rPr>
        <w:t>2024</w:t>
      </w:r>
      <w:r w:rsidRPr="003E6493">
        <w:rPr>
          <w:rFonts w:ascii="Times New Roman" w:eastAsia="黑体" w:hAnsi="Times New Roman" w:cs="Times New Roman"/>
          <w:sz w:val="32"/>
          <w:szCs w:val="32"/>
        </w:rPr>
        <w:t>年度第</w:t>
      </w:r>
      <w:r w:rsidR="00974C4A">
        <w:rPr>
          <w:rFonts w:ascii="Times New Roman" w:eastAsia="黑体" w:hAnsi="Times New Roman" w:cs="Times New Roman"/>
          <w:sz w:val="32"/>
          <w:szCs w:val="32"/>
        </w:rPr>
        <w:t>二</w:t>
      </w:r>
      <w:r w:rsidRPr="003E6493">
        <w:rPr>
          <w:rFonts w:ascii="Times New Roman" w:eastAsia="黑体" w:hAnsi="Times New Roman" w:cs="Times New Roman"/>
          <w:sz w:val="32"/>
          <w:szCs w:val="32"/>
        </w:rPr>
        <w:t>批水工金属结构防腐蚀专业施工能力证书获证</w:t>
      </w:r>
      <w:r w:rsidR="00120416">
        <w:rPr>
          <w:rFonts w:ascii="Times New Roman" w:eastAsia="黑体" w:hAnsi="Times New Roman" w:cs="Times New Roman" w:hint="eastAsia"/>
          <w:sz w:val="32"/>
          <w:szCs w:val="32"/>
        </w:rPr>
        <w:t>单位</w:t>
      </w:r>
      <w:r w:rsidRPr="003E6493">
        <w:rPr>
          <w:rFonts w:ascii="Times New Roman" w:eastAsia="黑体" w:hAnsi="Times New Roman" w:cs="Times New Roman"/>
          <w:sz w:val="32"/>
          <w:szCs w:val="32"/>
        </w:rPr>
        <w:t>名单</w:t>
      </w:r>
    </w:p>
    <w:p w:rsidR="00DF7902" w:rsidRPr="003E6493" w:rsidRDefault="00DF7902" w:rsidP="00DF7902">
      <w:pPr>
        <w:rPr>
          <w:rFonts w:ascii="Times New Roman" w:eastAsia="宋体" w:hAnsi="Times New Roman" w:cs="Times New Roman"/>
          <w:szCs w:val="24"/>
        </w:rPr>
      </w:pP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102"/>
        <w:gridCol w:w="4822"/>
        <w:gridCol w:w="1983"/>
        <w:gridCol w:w="992"/>
      </w:tblGrid>
      <w:tr w:rsidR="00DF7902" w:rsidRPr="003E6493" w:rsidTr="00D64B1D">
        <w:trPr>
          <w:trHeight w:val="737"/>
          <w:jc w:val="center"/>
        </w:trPr>
        <w:tc>
          <w:tcPr>
            <w:tcW w:w="356" w:type="pct"/>
            <w:vAlign w:val="center"/>
          </w:tcPr>
          <w:p w:rsidR="00DF7902" w:rsidRPr="003E6493" w:rsidRDefault="00DF7902" w:rsidP="00DF7902">
            <w:pPr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837" w:type="pct"/>
            <w:vAlign w:val="center"/>
          </w:tcPr>
          <w:p w:rsidR="00DF7902" w:rsidRPr="003E6493" w:rsidRDefault="00DF7902" w:rsidP="00DF7902">
            <w:pPr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736" w:type="pct"/>
            <w:vAlign w:val="center"/>
          </w:tcPr>
          <w:p w:rsidR="00DF7902" w:rsidRPr="003E6493" w:rsidRDefault="00DF7902" w:rsidP="00DF7902">
            <w:pPr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专</w:t>
            </w:r>
            <w:r w:rsidRPr="003E6493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    </w:t>
            </w:r>
            <w:r w:rsidRPr="003E6493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业</w:t>
            </w:r>
          </w:p>
        </w:tc>
        <w:tc>
          <w:tcPr>
            <w:tcW w:w="714" w:type="pct"/>
            <w:vAlign w:val="center"/>
          </w:tcPr>
          <w:p w:rsidR="00DF7902" w:rsidRPr="003E6493" w:rsidRDefault="00DF7902" w:rsidP="00DF7902">
            <w:pPr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357" w:type="pct"/>
            <w:vAlign w:val="center"/>
          </w:tcPr>
          <w:p w:rsidR="00DF7902" w:rsidRPr="003E6493" w:rsidRDefault="00DF7902" w:rsidP="00DF7902">
            <w:pPr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备注</w:t>
            </w:r>
          </w:p>
        </w:tc>
      </w:tr>
      <w:tr w:rsidR="00974C4A" w:rsidRPr="003E6493" w:rsidTr="00317609">
        <w:trPr>
          <w:trHeight w:val="737"/>
          <w:jc w:val="center"/>
        </w:trPr>
        <w:tc>
          <w:tcPr>
            <w:tcW w:w="35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4A" w:rsidRPr="00974C4A" w:rsidRDefault="00974C4A" w:rsidP="00974C4A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974C4A">
              <w:rPr>
                <w:rFonts w:ascii="仿宋_GB2312" w:eastAsia="仿宋_GB2312" w:hAnsi="仿宋" w:hint="eastAsia"/>
                <w:sz w:val="30"/>
                <w:szCs w:val="30"/>
              </w:rPr>
              <w:t>扬州市飞龙气动液压设备有限公司</w:t>
            </w:r>
          </w:p>
        </w:tc>
        <w:tc>
          <w:tcPr>
            <w:tcW w:w="173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涂料涂装、金属喷涂</w:t>
            </w:r>
          </w:p>
        </w:tc>
        <w:tc>
          <w:tcPr>
            <w:tcW w:w="714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SFF-2024-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7</w:t>
            </w:r>
          </w:p>
        </w:tc>
        <w:tc>
          <w:tcPr>
            <w:tcW w:w="357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974C4A" w:rsidRPr="003E6493" w:rsidTr="00317609">
        <w:trPr>
          <w:trHeight w:val="737"/>
          <w:jc w:val="center"/>
        </w:trPr>
        <w:tc>
          <w:tcPr>
            <w:tcW w:w="35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4A" w:rsidRPr="00974C4A" w:rsidRDefault="00974C4A" w:rsidP="00974C4A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 w:rsidRPr="00974C4A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中国水利水电第十工程局有限公司</w:t>
            </w:r>
          </w:p>
        </w:tc>
        <w:tc>
          <w:tcPr>
            <w:tcW w:w="173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涂料涂装、金属喷涂</w:t>
            </w:r>
          </w:p>
        </w:tc>
        <w:tc>
          <w:tcPr>
            <w:tcW w:w="714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SFF-2024-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8</w:t>
            </w:r>
          </w:p>
        </w:tc>
        <w:tc>
          <w:tcPr>
            <w:tcW w:w="357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974C4A" w:rsidRPr="003E6493" w:rsidTr="00317609">
        <w:trPr>
          <w:trHeight w:val="737"/>
          <w:jc w:val="center"/>
        </w:trPr>
        <w:tc>
          <w:tcPr>
            <w:tcW w:w="35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4A" w:rsidRPr="00974C4A" w:rsidRDefault="00974C4A" w:rsidP="00974C4A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 w:rsidRPr="00974C4A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河北庄禹水工机械有限公司</w:t>
            </w:r>
          </w:p>
        </w:tc>
        <w:tc>
          <w:tcPr>
            <w:tcW w:w="173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涂料涂装、金属喷涂</w:t>
            </w:r>
          </w:p>
        </w:tc>
        <w:tc>
          <w:tcPr>
            <w:tcW w:w="714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SFF-2024-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9</w:t>
            </w:r>
          </w:p>
        </w:tc>
        <w:tc>
          <w:tcPr>
            <w:tcW w:w="357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974C4A" w:rsidRPr="003E6493" w:rsidTr="00317609">
        <w:trPr>
          <w:trHeight w:val="737"/>
          <w:jc w:val="center"/>
        </w:trPr>
        <w:tc>
          <w:tcPr>
            <w:tcW w:w="35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4A" w:rsidRPr="00974C4A" w:rsidRDefault="00974C4A" w:rsidP="00974C4A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 w:rsidRPr="00974C4A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安徽兴林机械集团有限公司</w:t>
            </w:r>
          </w:p>
        </w:tc>
        <w:tc>
          <w:tcPr>
            <w:tcW w:w="173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涂料涂装、金属喷涂</w:t>
            </w:r>
          </w:p>
        </w:tc>
        <w:tc>
          <w:tcPr>
            <w:tcW w:w="714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SFF-2024-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10</w:t>
            </w:r>
          </w:p>
        </w:tc>
        <w:tc>
          <w:tcPr>
            <w:tcW w:w="357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974C4A" w:rsidRPr="003E6493" w:rsidTr="00974C4A">
        <w:trPr>
          <w:trHeight w:val="737"/>
          <w:jc w:val="center"/>
        </w:trPr>
        <w:tc>
          <w:tcPr>
            <w:tcW w:w="35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4A" w:rsidRPr="00974C4A" w:rsidRDefault="00974C4A" w:rsidP="00974C4A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 w:rsidRPr="00974C4A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河南新天地建设集团有限公司</w:t>
            </w:r>
          </w:p>
        </w:tc>
        <w:tc>
          <w:tcPr>
            <w:tcW w:w="173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涂料涂装、金属喷涂</w:t>
            </w:r>
          </w:p>
        </w:tc>
        <w:tc>
          <w:tcPr>
            <w:tcW w:w="714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</w:pPr>
            <w:r w:rsidRPr="003E6493"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SFF-2024-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11</w:t>
            </w:r>
          </w:p>
        </w:tc>
        <w:tc>
          <w:tcPr>
            <w:tcW w:w="357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974C4A" w:rsidRPr="003E6493" w:rsidTr="00974C4A">
        <w:trPr>
          <w:trHeight w:val="737"/>
          <w:jc w:val="center"/>
        </w:trPr>
        <w:tc>
          <w:tcPr>
            <w:tcW w:w="35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4A" w:rsidRPr="00974C4A" w:rsidRDefault="00974C4A" w:rsidP="00974C4A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 w:rsidRPr="00974C4A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曲阜恒威水工机械有限公司</w:t>
            </w:r>
          </w:p>
        </w:tc>
        <w:tc>
          <w:tcPr>
            <w:tcW w:w="173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涂料涂装、金属喷涂</w:t>
            </w:r>
          </w:p>
        </w:tc>
        <w:tc>
          <w:tcPr>
            <w:tcW w:w="714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</w:pPr>
            <w:r w:rsidRPr="003E6493"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SFF-2024-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12</w:t>
            </w:r>
          </w:p>
        </w:tc>
        <w:tc>
          <w:tcPr>
            <w:tcW w:w="357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974C4A" w:rsidRPr="003E6493" w:rsidTr="00974C4A">
        <w:trPr>
          <w:trHeight w:val="737"/>
          <w:jc w:val="center"/>
        </w:trPr>
        <w:tc>
          <w:tcPr>
            <w:tcW w:w="35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4A" w:rsidRPr="00974C4A" w:rsidRDefault="00974C4A" w:rsidP="00974C4A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 w:rsidRPr="00974C4A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八达防腐安装集团有限公司</w:t>
            </w:r>
          </w:p>
        </w:tc>
        <w:tc>
          <w:tcPr>
            <w:tcW w:w="173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涂料涂装、金属喷涂</w:t>
            </w:r>
          </w:p>
        </w:tc>
        <w:tc>
          <w:tcPr>
            <w:tcW w:w="714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</w:pPr>
            <w:r w:rsidRPr="003E6493"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SFF-2024-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974C4A" w:rsidRPr="003E6493" w:rsidTr="00974C4A">
        <w:trPr>
          <w:trHeight w:val="737"/>
          <w:jc w:val="center"/>
        </w:trPr>
        <w:tc>
          <w:tcPr>
            <w:tcW w:w="35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lastRenderedPageBreak/>
              <w:t>8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4A" w:rsidRPr="00974C4A" w:rsidRDefault="00974C4A" w:rsidP="00974C4A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 w:rsidRPr="00974C4A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 xml:space="preserve">河北核心水工机械有限公司 </w:t>
            </w:r>
          </w:p>
        </w:tc>
        <w:tc>
          <w:tcPr>
            <w:tcW w:w="173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涂料涂装、金属喷涂</w:t>
            </w:r>
          </w:p>
        </w:tc>
        <w:tc>
          <w:tcPr>
            <w:tcW w:w="714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</w:pPr>
            <w:r w:rsidRPr="003E6493"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SFF-2024-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4</w:t>
            </w:r>
          </w:p>
        </w:tc>
        <w:tc>
          <w:tcPr>
            <w:tcW w:w="357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974C4A" w:rsidRPr="003E6493" w:rsidTr="00974C4A">
        <w:trPr>
          <w:trHeight w:val="737"/>
          <w:jc w:val="center"/>
        </w:trPr>
        <w:tc>
          <w:tcPr>
            <w:tcW w:w="35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4A" w:rsidRPr="00974C4A" w:rsidRDefault="00974C4A" w:rsidP="00974C4A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 w:rsidRPr="00974C4A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新河县黄河水利机械有限公司</w:t>
            </w:r>
          </w:p>
        </w:tc>
        <w:tc>
          <w:tcPr>
            <w:tcW w:w="173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涂料涂装、金属喷涂</w:t>
            </w:r>
          </w:p>
        </w:tc>
        <w:tc>
          <w:tcPr>
            <w:tcW w:w="714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</w:pPr>
            <w:r w:rsidRPr="003E6493"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SFF-2024-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5</w:t>
            </w:r>
          </w:p>
        </w:tc>
        <w:tc>
          <w:tcPr>
            <w:tcW w:w="357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974C4A" w:rsidRPr="003E6493" w:rsidTr="00974C4A">
        <w:trPr>
          <w:trHeight w:val="737"/>
          <w:jc w:val="center"/>
        </w:trPr>
        <w:tc>
          <w:tcPr>
            <w:tcW w:w="35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4A" w:rsidRPr="00974C4A" w:rsidRDefault="00974C4A" w:rsidP="00974C4A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 w:rsidRPr="00974C4A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衢州市灵杰液压机械制造有限公司</w:t>
            </w:r>
          </w:p>
        </w:tc>
        <w:tc>
          <w:tcPr>
            <w:tcW w:w="173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涂料涂装、金属喷涂</w:t>
            </w:r>
          </w:p>
        </w:tc>
        <w:tc>
          <w:tcPr>
            <w:tcW w:w="714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</w:pPr>
            <w:r w:rsidRPr="003E6493"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SFF-2024-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974C4A" w:rsidRPr="003E6493" w:rsidTr="00974C4A">
        <w:trPr>
          <w:trHeight w:val="737"/>
          <w:jc w:val="center"/>
        </w:trPr>
        <w:tc>
          <w:tcPr>
            <w:tcW w:w="356" w:type="pct"/>
            <w:vAlign w:val="center"/>
          </w:tcPr>
          <w:p w:rsidR="00974C4A" w:rsidRDefault="00974C4A" w:rsidP="00974C4A">
            <w:pPr>
              <w:jc w:val="center"/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4A" w:rsidRPr="00974C4A" w:rsidRDefault="00974C4A" w:rsidP="00974C4A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 w:rsidRPr="00974C4A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湖南国晟建设有限公司</w:t>
            </w:r>
          </w:p>
        </w:tc>
        <w:tc>
          <w:tcPr>
            <w:tcW w:w="1736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3E649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涂料涂装、金属喷涂</w:t>
            </w:r>
            <w:bookmarkStart w:id="0" w:name="_GoBack"/>
            <w:bookmarkEnd w:id="0"/>
          </w:p>
        </w:tc>
        <w:tc>
          <w:tcPr>
            <w:tcW w:w="714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</w:pPr>
            <w:r w:rsidRPr="003E6493"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SFF-2024-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kern w:val="0"/>
                <w:sz w:val="30"/>
                <w:szCs w:val="24"/>
              </w:rPr>
              <w:t>7</w:t>
            </w:r>
          </w:p>
        </w:tc>
        <w:tc>
          <w:tcPr>
            <w:tcW w:w="357" w:type="pct"/>
            <w:vAlign w:val="center"/>
          </w:tcPr>
          <w:p w:rsidR="00974C4A" w:rsidRPr="003E6493" w:rsidRDefault="00974C4A" w:rsidP="00974C4A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CC67F9" w:rsidRDefault="00CC67F9"/>
    <w:sectPr w:rsidR="00CC67F9" w:rsidSect="00DF79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13" w:rsidRDefault="001E1913" w:rsidP="00080197">
      <w:r>
        <w:separator/>
      </w:r>
    </w:p>
  </w:endnote>
  <w:endnote w:type="continuationSeparator" w:id="0">
    <w:p w:rsidR="001E1913" w:rsidRDefault="001E1913" w:rsidP="0008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13" w:rsidRDefault="001E1913" w:rsidP="00080197">
      <w:r>
        <w:separator/>
      </w:r>
    </w:p>
  </w:footnote>
  <w:footnote w:type="continuationSeparator" w:id="0">
    <w:p w:rsidR="001E1913" w:rsidRDefault="001E1913" w:rsidP="0008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02"/>
    <w:rsid w:val="00056F1A"/>
    <w:rsid w:val="00080197"/>
    <w:rsid w:val="00120416"/>
    <w:rsid w:val="001E1913"/>
    <w:rsid w:val="003E6493"/>
    <w:rsid w:val="004A4DA6"/>
    <w:rsid w:val="0060403D"/>
    <w:rsid w:val="008276CC"/>
    <w:rsid w:val="00974C4A"/>
    <w:rsid w:val="00BD4FD8"/>
    <w:rsid w:val="00CC67F9"/>
    <w:rsid w:val="00DF7902"/>
    <w:rsid w:val="00E94864"/>
    <w:rsid w:val="00EF11FD"/>
    <w:rsid w:val="00F0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D4B0A-BD93-4E9F-A708-E878C5A7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427</Characters>
  <Application>Microsoft Office Word</Application>
  <DocSecurity>0</DocSecurity>
  <Lines>3</Lines>
  <Paragraphs>1</Paragraphs>
  <ScaleCrop>false</ScaleCrop>
  <Company>Home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2024-08-01T02:08:00Z</dcterms:created>
  <dcterms:modified xsi:type="dcterms:W3CDTF">2024-08-01T02:16:00Z</dcterms:modified>
</cp:coreProperties>
</file>